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9621" w14:textId="0BA612AD" w:rsidR="00054223" w:rsidRPr="00161F95" w:rsidRDefault="00054223" w:rsidP="00054223">
      <w:pPr>
        <w:jc w:val="center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REGULAMIN PÓŁKOLONII ORGANIZOWANYCH </w:t>
      </w:r>
      <w:r w:rsidR="007A3E16"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PRZEZ</w:t>
      </w:r>
    </w:p>
    <w:p w14:paraId="50330E7C" w14:textId="3B813B68" w:rsidR="00054223" w:rsidRPr="00161F95" w:rsidRDefault="00054223" w:rsidP="00054223">
      <w:pPr>
        <w:jc w:val="center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KOBIERZYCK</w:t>
      </w:r>
      <w:r w:rsidR="007A3E16"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I</w:t>
      </w: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 OŚROD</w:t>
      </w:r>
      <w:r w:rsidR="007A3E16"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EK</w:t>
      </w: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 KULTURY</w:t>
      </w:r>
    </w:p>
    <w:p w14:paraId="51BF821D" w14:textId="564E2F4C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1. Przed zapisaniem się na półkolonię należy zapoznać się z jej warunkami i</w:t>
      </w:r>
    </w:p>
    <w:p w14:paraId="3AEF7A63" w14:textId="77777777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programem.</w:t>
      </w:r>
    </w:p>
    <w:p w14:paraId="1036F85E" w14:textId="10796D99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 xml:space="preserve">2. W półkolonii mogą wziąć udział dzieci w przedziale wiekowym </w:t>
      </w: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od 7 do 1</w:t>
      </w:r>
      <w:r w:rsidR="00224FA8"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2</w:t>
      </w: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 lat</w:t>
      </w:r>
    </w:p>
    <w:p w14:paraId="62EF8797" w14:textId="1D6E4B25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3. W przypadku rezygnacji uczestnika dokonana wpłata nie podlega zwrotowi.</w:t>
      </w:r>
    </w:p>
    <w:p w14:paraId="2C8CA963" w14:textId="2B4585A3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4. Opłaty należy dokonywać przelewem na rachunek bankowy KOK w Banku Spółdzielczym w</w:t>
      </w:r>
    </w:p>
    <w:p w14:paraId="2B4AFA81" w14:textId="77777777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 xml:space="preserve">Kobierzycach nr konta: </w:t>
      </w: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209575 0004 0000 0316 2000 0010</w:t>
      </w:r>
      <w:r w:rsidRPr="00161F95">
        <w:rPr>
          <w:rFonts w:asciiTheme="minorHAnsi" w:eastAsia="Times New Roman" w:hAnsiTheme="minorHAnsi" w:cstheme="minorHAnsi"/>
          <w:sz w:val="18"/>
          <w:szCs w:val="18"/>
        </w:rPr>
        <w:t xml:space="preserve"> z określeniem na dowodzie wpłaty: imię i</w:t>
      </w:r>
    </w:p>
    <w:p w14:paraId="767901E6" w14:textId="4DAAE36B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 xml:space="preserve">nazwisko uczestnika oraz dopisek półkolonia), </w:t>
      </w: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najpóźniej do dnia 2</w:t>
      </w:r>
      <w:r w:rsidR="00CE63B4"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0</w:t>
      </w: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.01.202</w:t>
      </w:r>
      <w:r w:rsidR="00CE63B4"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3</w:t>
      </w: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r.</w:t>
      </w:r>
    </w:p>
    <w:p w14:paraId="1F0D9C9B" w14:textId="252484B9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5.llość miejsc jest ograniczona. Pierwszeństwo do udziału maja dzieci z listy rezerwowej, które</w:t>
      </w:r>
    </w:p>
    <w:p w14:paraId="58DC1CC1" w14:textId="4C4ECF05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 xml:space="preserve">nie zakwalifikowały się do udziału w </w:t>
      </w:r>
      <w:r w:rsidR="00CE63B4" w:rsidRPr="00161F95">
        <w:rPr>
          <w:rFonts w:asciiTheme="minorHAnsi" w:eastAsia="Times New Roman" w:hAnsiTheme="minorHAnsi" w:cstheme="minorHAnsi"/>
          <w:sz w:val="18"/>
          <w:szCs w:val="18"/>
        </w:rPr>
        <w:t xml:space="preserve">półkolonii </w:t>
      </w:r>
      <w:r w:rsidRPr="00161F95">
        <w:rPr>
          <w:rFonts w:asciiTheme="minorHAnsi" w:eastAsia="Times New Roman" w:hAnsiTheme="minorHAnsi" w:cstheme="minorHAnsi"/>
          <w:sz w:val="18"/>
          <w:szCs w:val="18"/>
        </w:rPr>
        <w:t>w poprzednich terminach.</w:t>
      </w:r>
    </w:p>
    <w:p w14:paraId="0F47F2B4" w14:textId="50E5835C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7.Uczestnictwo w wycieczkach należy dostosować do zainteresowań oraz możliwości fizycznych</w:t>
      </w:r>
    </w:p>
    <w:p w14:paraId="5A625886" w14:textId="0668E011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i zdrowotnych (brak przeciwskazań do udziału w wycieczce)</w:t>
      </w:r>
      <w:r w:rsidR="00CE63B4" w:rsidRPr="00161F95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09EAEFBD" w14:textId="0FED34F2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10.Uczestnicy ubezpieczeni są przez organizatora od następstw nieszczęśliwych wypadków</w:t>
      </w:r>
    </w:p>
    <w:p w14:paraId="14FBDE16" w14:textId="1A14D732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11.Podczas wyjazdów wsiadać do autokaru/</w:t>
      </w:r>
      <w:proofErr w:type="spellStart"/>
      <w:r w:rsidRPr="00161F95">
        <w:rPr>
          <w:rFonts w:asciiTheme="minorHAnsi" w:eastAsia="Times New Roman" w:hAnsiTheme="minorHAnsi" w:cstheme="minorHAnsi"/>
          <w:sz w:val="18"/>
          <w:szCs w:val="18"/>
        </w:rPr>
        <w:t>busa</w:t>
      </w:r>
      <w:proofErr w:type="spellEnd"/>
      <w:r w:rsidRPr="00161F95">
        <w:rPr>
          <w:rFonts w:asciiTheme="minorHAnsi" w:eastAsia="Times New Roman" w:hAnsiTheme="minorHAnsi" w:cstheme="minorHAnsi"/>
          <w:sz w:val="18"/>
          <w:szCs w:val="18"/>
        </w:rPr>
        <w:t xml:space="preserve"> lub z niego wysiadać, należy spokojnie,</w:t>
      </w:r>
    </w:p>
    <w:p w14:paraId="1D839CDB" w14:textId="77777777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kulturalnie, bez przepychania się, w wyznaczonej kolejności.</w:t>
      </w:r>
    </w:p>
    <w:p w14:paraId="76417EAA" w14:textId="2C90643E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12.Przejścia w autokarze/busie muszą być wolne, co umożliwia szybkie opuszczenie pojazdu w</w:t>
      </w:r>
    </w:p>
    <w:p w14:paraId="49A52FA0" w14:textId="77777777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razie ewakuacji.</w:t>
      </w:r>
    </w:p>
    <w:p w14:paraId="476316BA" w14:textId="3A627883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13. W razie jazdy i postoju autokaru/</w:t>
      </w:r>
      <w:proofErr w:type="spellStart"/>
      <w:r w:rsidRPr="00161F95">
        <w:rPr>
          <w:rFonts w:asciiTheme="minorHAnsi" w:eastAsia="Times New Roman" w:hAnsiTheme="minorHAnsi" w:cstheme="minorHAnsi"/>
          <w:sz w:val="18"/>
          <w:szCs w:val="18"/>
        </w:rPr>
        <w:t>busa</w:t>
      </w:r>
      <w:proofErr w:type="spellEnd"/>
      <w:r w:rsidRPr="00161F95">
        <w:rPr>
          <w:rFonts w:asciiTheme="minorHAnsi" w:eastAsia="Times New Roman" w:hAnsiTheme="minorHAnsi" w:cstheme="minorHAnsi"/>
          <w:sz w:val="18"/>
          <w:szCs w:val="18"/>
        </w:rPr>
        <w:t xml:space="preserve">, uczestnicy nie mogą: </w:t>
      </w: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spacerować w autokarze/busie,</w:t>
      </w:r>
    </w:p>
    <w:p w14:paraId="3F6BC918" w14:textId="77777777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stawać na siedzeniach, wychylać się przez okna, wyrzucać przedmiotów przez okna, zaśmiecać</w:t>
      </w:r>
    </w:p>
    <w:p w14:paraId="250E6A4C" w14:textId="77777777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autokaru-wyrzucać, śmieci na podłogę lub wciskać w siedzenia, głośno krzyczeć, zachowywać się w</w:t>
      </w:r>
    </w:p>
    <w:p w14:paraId="3510B183" w14:textId="77777777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sposób utrudniający prowadzenie autokaru/</w:t>
      </w:r>
      <w:proofErr w:type="spellStart"/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>busa</w:t>
      </w:r>
      <w:proofErr w:type="spellEnd"/>
      <w:r w:rsidRPr="00161F95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 i sprawowania opieki nad uczestnikami</w:t>
      </w:r>
    </w:p>
    <w:p w14:paraId="53F6D581" w14:textId="6EB61932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14.Wszystkie śmieci należy wrzucać do specjalnie przygotowanych pojemników, koszy, torebek.</w:t>
      </w:r>
    </w:p>
    <w:p w14:paraId="3F698B22" w14:textId="5AF18AAC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15. W czasie postoju należy zachować szczególną ostrożność: nie przebiegać przez ulicę, poruszać</w:t>
      </w:r>
    </w:p>
    <w:p w14:paraId="4F0B65F3" w14:textId="77777777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się po miejscach wyznaczonych, nie oddalać się od grupy bez wyraźnego pozwolenia kierownika</w:t>
      </w:r>
    </w:p>
    <w:p w14:paraId="035309E0" w14:textId="00689936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wycieczki</w:t>
      </w:r>
      <w:r w:rsidR="00CE63B4" w:rsidRPr="00161F95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7A80BB24" w14:textId="7F61DDE5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16. O wszelkich nieprawidłowościach zauważonych w czasie trwania półkolonii należy natychmiast</w:t>
      </w:r>
    </w:p>
    <w:p w14:paraId="3798545B" w14:textId="77777777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poinformować opiekuna grupy.</w:t>
      </w:r>
    </w:p>
    <w:p w14:paraId="69E8FFB2" w14:textId="688A8C3B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17. W przypadku jakichkolwiek kontuzji lub objawów chorobowych należy natychmiast</w:t>
      </w:r>
    </w:p>
    <w:p w14:paraId="2AA64B4C" w14:textId="77777777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poinformować opiekuna.</w:t>
      </w:r>
    </w:p>
    <w:p w14:paraId="413AECD9" w14:textId="26329EF5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18. Złe samopoczucie należy zgłosić do opiekuna lub kierownika półkolonii.</w:t>
      </w:r>
    </w:p>
    <w:p w14:paraId="0C9D1E92" w14:textId="7F08E994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19. Po zakończeniu wycieczki należy dokładnie sprawdzić, czy w autokarze/busie pozostawiono</w:t>
      </w:r>
    </w:p>
    <w:p w14:paraId="02AA836F" w14:textId="77777777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wszystko w należytym porządku.</w:t>
      </w:r>
    </w:p>
    <w:p w14:paraId="09596B82" w14:textId="44A12575" w:rsidR="00054223" w:rsidRPr="00161F95" w:rsidRDefault="00054223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61F95">
        <w:rPr>
          <w:rFonts w:asciiTheme="minorHAnsi" w:eastAsia="Times New Roman" w:hAnsiTheme="minorHAnsi" w:cstheme="minorHAnsi"/>
          <w:sz w:val="18"/>
          <w:szCs w:val="18"/>
        </w:rPr>
        <w:t>20. Rodzic/opiekun prawny dziecka ma obowiązek zapoznania dziecka z niniejszym Regulaminem.</w:t>
      </w:r>
    </w:p>
    <w:p w14:paraId="7526C8C6" w14:textId="6BF15AE0" w:rsidR="00224FA8" w:rsidRPr="00161F95" w:rsidRDefault="00224FA8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548C7DA2" w14:textId="2CBC9EBF" w:rsidR="00224FA8" w:rsidRPr="00161F95" w:rsidRDefault="00224FA8" w:rsidP="00161F95">
      <w:pPr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62DD911F" w14:textId="77777777" w:rsidR="00224FA8" w:rsidRPr="00161F95" w:rsidRDefault="00224FA8" w:rsidP="00161F95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161F9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REGULAMIN WYCIECZKI ORGANIZOWANEJ PRZEZ KOBIERZYCKI OŚRODEK KULTURY  </w:t>
      </w:r>
    </w:p>
    <w:p w14:paraId="69153D08" w14:textId="77777777" w:rsidR="00224FA8" w:rsidRPr="00161F95" w:rsidRDefault="00224FA8" w:rsidP="00161F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Wszyscy uczestnicy wycieczki powinni pojawić się na miejscu zbiórki 20 min. przed odjazdem.</w:t>
      </w:r>
    </w:p>
    <w:p w14:paraId="6ED355E3" w14:textId="77777777" w:rsidR="00224FA8" w:rsidRPr="00161F95" w:rsidRDefault="00224FA8" w:rsidP="00161F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Wsiadać do autokaru lub z niego wysiadać należy spokojnie, kulturalnie, bez przepychania się, w wyznaczonej kolejności.</w:t>
      </w:r>
    </w:p>
    <w:p w14:paraId="3C92DA94" w14:textId="77777777" w:rsidR="00224FA8" w:rsidRPr="00161F95" w:rsidRDefault="00224FA8" w:rsidP="00161F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Bagaże należy ulokować na półkach lub w bagażniku.</w:t>
      </w:r>
    </w:p>
    <w:p w14:paraId="68D83602" w14:textId="77777777" w:rsidR="00224FA8" w:rsidRPr="00161F95" w:rsidRDefault="00224FA8" w:rsidP="00161F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Przejścia w autokarze muszą być wolne, co umożliwia szybkie opuszczenie pojazdu w razie ewakuacji.</w:t>
      </w:r>
    </w:p>
    <w:p w14:paraId="499CC730" w14:textId="77777777" w:rsidR="00224FA8" w:rsidRPr="00161F95" w:rsidRDefault="00224FA8" w:rsidP="00161F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W razie jazdy i postoju autobusu, uczestnicy nie mogą:</w:t>
      </w:r>
    </w:p>
    <w:p w14:paraId="1E925BD3" w14:textId="77777777" w:rsidR="00224FA8" w:rsidRPr="00161F95" w:rsidRDefault="00224FA8" w:rsidP="00161F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spacerować w autobusie,</w:t>
      </w:r>
    </w:p>
    <w:p w14:paraId="6FD969E4" w14:textId="77777777" w:rsidR="00224FA8" w:rsidRPr="00161F95" w:rsidRDefault="00224FA8" w:rsidP="00161F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stawać na siedzeniach,</w:t>
      </w:r>
    </w:p>
    <w:p w14:paraId="02C05188" w14:textId="77777777" w:rsidR="00224FA8" w:rsidRPr="00161F95" w:rsidRDefault="00224FA8" w:rsidP="00161F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wychylać się przez okna,</w:t>
      </w:r>
    </w:p>
    <w:p w14:paraId="27049211" w14:textId="77777777" w:rsidR="00224FA8" w:rsidRPr="00161F95" w:rsidRDefault="00224FA8" w:rsidP="00161F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wyrzucać przedmiotów przez okna,</w:t>
      </w:r>
    </w:p>
    <w:p w14:paraId="756470D7" w14:textId="77777777" w:rsidR="00224FA8" w:rsidRPr="00161F95" w:rsidRDefault="00224FA8" w:rsidP="00161F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zaśmiecać autokaru-wyrzucać śmieci na podłogę lub wciskać w siedzenia,</w:t>
      </w:r>
    </w:p>
    <w:p w14:paraId="2949D0B5" w14:textId="77777777" w:rsidR="00224FA8" w:rsidRPr="00161F95" w:rsidRDefault="00224FA8" w:rsidP="00161F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głośno krzyczeć,</w:t>
      </w:r>
    </w:p>
    <w:p w14:paraId="0FD8791D" w14:textId="77777777" w:rsidR="00224FA8" w:rsidRPr="00161F95" w:rsidRDefault="00224FA8" w:rsidP="00161F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zachowywać się w sposób utrudniający prowadzenie autobusu i sprawowanie opieki nad uczestnikami.</w:t>
      </w:r>
    </w:p>
    <w:p w14:paraId="7EAAFA57" w14:textId="77777777" w:rsidR="00224FA8" w:rsidRPr="00161F95" w:rsidRDefault="00224FA8" w:rsidP="00161F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Złe samopoczucie należy zgłosić do opiekuna lub kierownika wycieczki.</w:t>
      </w:r>
    </w:p>
    <w:p w14:paraId="0052CD47" w14:textId="77777777" w:rsidR="00224FA8" w:rsidRPr="00161F95" w:rsidRDefault="00224FA8" w:rsidP="00161F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Wszystkie śmieci należy wrzucać do specjalnie przygotowanych pojemników, koszy, torebek.</w:t>
      </w:r>
    </w:p>
    <w:p w14:paraId="0399BF0A" w14:textId="77777777" w:rsidR="00224FA8" w:rsidRPr="00161F95" w:rsidRDefault="00224FA8" w:rsidP="00161F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W czasie postoju należy zachować szczególną ostrożność:</w:t>
      </w:r>
    </w:p>
    <w:p w14:paraId="3C42967C" w14:textId="77777777" w:rsidR="00224FA8" w:rsidRPr="00161F95" w:rsidRDefault="00224FA8" w:rsidP="00161F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nie przebiegać przez ulicę,</w:t>
      </w:r>
    </w:p>
    <w:p w14:paraId="6193EF91" w14:textId="77777777" w:rsidR="00224FA8" w:rsidRPr="00161F95" w:rsidRDefault="00224FA8" w:rsidP="00161F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poruszać się po miejscach wyznaczonych,</w:t>
      </w:r>
    </w:p>
    <w:p w14:paraId="035A838B" w14:textId="77777777" w:rsidR="00224FA8" w:rsidRPr="00161F95" w:rsidRDefault="00224FA8" w:rsidP="00161F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nie oddalać się od grupy bez wyraźnego pozwolenia kierownika wycieczki lub opiekuna.</w:t>
      </w:r>
    </w:p>
    <w:p w14:paraId="42751442" w14:textId="77777777" w:rsidR="00224FA8" w:rsidRPr="00161F95" w:rsidRDefault="00224FA8" w:rsidP="00161F95">
      <w:pPr>
        <w:pStyle w:val="Akapitzlist"/>
        <w:numPr>
          <w:ilvl w:val="0"/>
          <w:numId w:val="1"/>
        </w:numPr>
        <w:spacing w:after="0" w:line="240" w:lineRule="auto"/>
        <w:ind w:right="454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Po zakończeniu wycieczki należy dokładnie sprawdzić, czy w autokarze pozostawiono wszystko w należytym porządku.</w:t>
      </w:r>
    </w:p>
    <w:p w14:paraId="2096FAA0" w14:textId="77777777" w:rsidR="00224FA8" w:rsidRPr="00161F95" w:rsidRDefault="00224FA8" w:rsidP="00161F95">
      <w:pPr>
        <w:pStyle w:val="Akapitzlist"/>
        <w:numPr>
          <w:ilvl w:val="0"/>
          <w:numId w:val="1"/>
        </w:numPr>
        <w:spacing w:after="0" w:line="240" w:lineRule="auto"/>
        <w:ind w:right="454"/>
        <w:jc w:val="both"/>
        <w:rPr>
          <w:rFonts w:cstheme="minorHAnsi"/>
          <w:color w:val="000000" w:themeColor="text1"/>
          <w:sz w:val="18"/>
          <w:szCs w:val="18"/>
        </w:rPr>
      </w:pPr>
      <w:r w:rsidRPr="00161F95">
        <w:rPr>
          <w:rFonts w:cstheme="minorHAnsi"/>
          <w:color w:val="000000" w:themeColor="text1"/>
          <w:sz w:val="18"/>
          <w:szCs w:val="18"/>
        </w:rPr>
        <w:t>Uczestnicy wycieczki ubezpieczeni są przez organizatora od następstw nieszczęśliwych wypadków.</w:t>
      </w:r>
    </w:p>
    <w:p w14:paraId="5B198D03" w14:textId="77777777" w:rsidR="00224FA8" w:rsidRPr="00161F95" w:rsidRDefault="00224FA8" w:rsidP="00161F9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61F95">
        <w:rPr>
          <w:rFonts w:asciiTheme="minorHAnsi" w:hAnsiTheme="minorHAnsi" w:cstheme="minorHAnsi"/>
          <w:color w:val="000000" w:themeColor="text1"/>
          <w:sz w:val="18"/>
          <w:szCs w:val="18"/>
        </w:rPr>
        <w:t>Rodzic/opiekun prawny dziecka ma obowiązek zapoznania dziecka z niniejszym Regulaminem.</w:t>
      </w:r>
    </w:p>
    <w:p w14:paraId="7E439177" w14:textId="77777777" w:rsidR="00224FA8" w:rsidRPr="00161F95" w:rsidRDefault="00224FA8" w:rsidP="00161F9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61F95">
        <w:rPr>
          <w:rFonts w:asciiTheme="minorHAnsi" w:hAnsiTheme="minorHAnsi" w:cstheme="minorHAnsi"/>
          <w:color w:val="000000" w:themeColor="text1"/>
          <w:sz w:val="18"/>
          <w:szCs w:val="18"/>
        </w:rPr>
        <w:t>Uczestnik zobowiązany jest stosować się do poleceń opiekunów.</w:t>
      </w:r>
    </w:p>
    <w:p w14:paraId="5B22D8A1" w14:textId="77777777" w:rsidR="00224FA8" w:rsidRPr="00161F95" w:rsidRDefault="00224FA8" w:rsidP="00054223">
      <w:pPr>
        <w:rPr>
          <w:rFonts w:asciiTheme="minorHAnsi" w:eastAsia="Times New Roman" w:hAnsiTheme="minorHAnsi" w:cstheme="minorHAnsi"/>
          <w:sz w:val="18"/>
          <w:szCs w:val="18"/>
        </w:rPr>
      </w:pPr>
    </w:p>
    <w:p w14:paraId="223F4EE6" w14:textId="77777777" w:rsidR="00054223" w:rsidRPr="00161F95" w:rsidRDefault="00054223">
      <w:pPr>
        <w:rPr>
          <w:rFonts w:asciiTheme="minorHAnsi" w:hAnsiTheme="minorHAnsi" w:cstheme="minorHAnsi"/>
          <w:sz w:val="18"/>
          <w:szCs w:val="18"/>
        </w:rPr>
      </w:pPr>
    </w:p>
    <w:sectPr w:rsidR="00054223" w:rsidRPr="00161F95" w:rsidSect="00161F9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713F"/>
    <w:multiLevelType w:val="hybridMultilevel"/>
    <w:tmpl w:val="B65EB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EB3408"/>
    <w:multiLevelType w:val="hybridMultilevel"/>
    <w:tmpl w:val="81229990"/>
    <w:lvl w:ilvl="0" w:tplc="E556C57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F30C3"/>
    <w:multiLevelType w:val="hybridMultilevel"/>
    <w:tmpl w:val="C2889096"/>
    <w:lvl w:ilvl="0" w:tplc="4DBCAED6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73C3A"/>
    <w:multiLevelType w:val="hybridMultilevel"/>
    <w:tmpl w:val="7A00B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38214">
    <w:abstractNumId w:val="1"/>
  </w:num>
  <w:num w:numId="2" w16cid:durableId="355623384">
    <w:abstractNumId w:val="2"/>
  </w:num>
  <w:num w:numId="3" w16cid:durableId="1564019827">
    <w:abstractNumId w:val="3"/>
  </w:num>
  <w:num w:numId="4" w16cid:durableId="108791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23"/>
    <w:rsid w:val="00054223"/>
    <w:rsid w:val="00161F95"/>
    <w:rsid w:val="00224FA8"/>
    <w:rsid w:val="005B742E"/>
    <w:rsid w:val="007A3E16"/>
    <w:rsid w:val="00B31D8A"/>
    <w:rsid w:val="00C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2A3A"/>
  <w15:docId w15:val="{F274F95A-36D9-4275-8F7D-9B736384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22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FA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224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Dąbrowski</dc:creator>
  <cp:keywords/>
  <dc:description/>
  <cp:lastModifiedBy>Joanna Szymkowska</cp:lastModifiedBy>
  <cp:revision>2</cp:revision>
  <cp:lastPrinted>2023-02-03T10:10:00Z</cp:lastPrinted>
  <dcterms:created xsi:type="dcterms:W3CDTF">2023-02-02T11:12:00Z</dcterms:created>
  <dcterms:modified xsi:type="dcterms:W3CDTF">2023-02-03T10:10:00Z</dcterms:modified>
</cp:coreProperties>
</file>