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33" w:rsidRPr="007306B5" w:rsidRDefault="00045333" w:rsidP="00045333">
      <w:pPr>
        <w:pStyle w:val="TYT"/>
        <w:ind w:left="0"/>
        <w:jc w:val="left"/>
        <w:rPr>
          <w:b/>
          <w:color w:val="FF0000"/>
          <w:sz w:val="19"/>
          <w:szCs w:val="19"/>
        </w:rPr>
      </w:pPr>
      <w:r w:rsidRPr="007306B5">
        <w:rPr>
          <w:b/>
          <w:color w:val="FF0000"/>
          <w:sz w:val="19"/>
          <w:szCs w:val="19"/>
        </w:rPr>
        <w:t xml:space="preserve">11 Klauzula informacyjna </w:t>
      </w:r>
      <w:r w:rsidRPr="007306B5">
        <w:rPr>
          <w:b/>
          <w:color w:val="FF0000"/>
          <w:sz w:val="19"/>
          <w:szCs w:val="19"/>
        </w:rPr>
        <w:tab/>
      </w:r>
      <w:r w:rsidRPr="007306B5">
        <w:rPr>
          <w:b/>
          <w:color w:val="FF0000"/>
          <w:sz w:val="19"/>
          <w:szCs w:val="19"/>
        </w:rPr>
        <w:tab/>
      </w:r>
      <w:r w:rsidRPr="007306B5">
        <w:rPr>
          <w:b/>
          <w:color w:val="FF0000"/>
          <w:sz w:val="19"/>
          <w:szCs w:val="19"/>
        </w:rPr>
        <w:tab/>
      </w:r>
      <w:r w:rsidRPr="007306B5">
        <w:rPr>
          <w:b/>
          <w:color w:val="FF0000"/>
          <w:sz w:val="19"/>
          <w:szCs w:val="19"/>
        </w:rPr>
        <w:tab/>
        <w:t>(art. 13 RODO)</w:t>
      </w:r>
    </w:p>
    <w:p w:rsidR="00045333" w:rsidRPr="007306B5" w:rsidRDefault="00045333" w:rsidP="00045333">
      <w:pPr>
        <w:pStyle w:val="TYT"/>
        <w:ind w:left="4956" w:firstLine="708"/>
        <w:jc w:val="left"/>
        <w:rPr>
          <w:b/>
          <w:color w:val="FF0000"/>
          <w:sz w:val="19"/>
          <w:szCs w:val="19"/>
        </w:rPr>
      </w:pPr>
      <w:r w:rsidRPr="007306B5">
        <w:rPr>
          <w:b/>
          <w:color w:val="FF0000"/>
          <w:sz w:val="19"/>
          <w:szCs w:val="19"/>
        </w:rPr>
        <w:t>(art. 14 RODO)</w:t>
      </w:r>
    </w:p>
    <w:p w:rsidR="00045333" w:rsidRPr="007306B5" w:rsidRDefault="00045333" w:rsidP="00E06C72">
      <w:pPr>
        <w:pStyle w:val="TYT"/>
        <w:ind w:left="0"/>
        <w:jc w:val="left"/>
        <w:rPr>
          <w:sz w:val="19"/>
          <w:szCs w:val="19"/>
        </w:rPr>
      </w:pPr>
      <w:r w:rsidRPr="007306B5">
        <w:rPr>
          <w:b/>
          <w:color w:val="FF0000"/>
          <w:sz w:val="19"/>
          <w:szCs w:val="19"/>
        </w:rPr>
        <w:t>Konkursy</w:t>
      </w:r>
    </w:p>
    <w:p w:rsidR="00045333" w:rsidRPr="007306B5" w:rsidRDefault="00045333" w:rsidP="00045333">
      <w:pPr>
        <w:rPr>
          <w:sz w:val="19"/>
          <w:szCs w:val="19"/>
        </w:rPr>
      </w:pPr>
      <w:r w:rsidRPr="007306B5">
        <w:rPr>
          <w:sz w:val="19"/>
          <w:szCs w:val="19"/>
        </w:rPr>
        <w:t>Informujemy, że dane osobowe uczestnika konkursu są przetwarzane przez administratora danych osobowych, którym jest Kobierzycki Ośrodek Kultury z siedzibą w Kobierzycach (55-040) przy ulicy Ludowej 7.</w:t>
      </w:r>
    </w:p>
    <w:p w:rsidR="00045333" w:rsidRPr="007306B5" w:rsidRDefault="00045333" w:rsidP="00045333">
      <w:pPr>
        <w:rPr>
          <w:sz w:val="19"/>
          <w:szCs w:val="19"/>
        </w:rPr>
      </w:pPr>
      <w:r w:rsidRPr="007306B5">
        <w:rPr>
          <w:sz w:val="19"/>
          <w:szCs w:val="19"/>
        </w:rPr>
        <w:t>Przetwarzanie danych realizowane jest jedynie w celu przeprowadzenia i organizacji konkursów w Kobierzyckim Ośrodku Kultury, a także realizacji działań związanych z przyznawaniem nagród i publikowaniem informacji o wynikach konkursów.</w:t>
      </w:r>
    </w:p>
    <w:p w:rsidR="00045333" w:rsidRPr="007306B5" w:rsidRDefault="00045333" w:rsidP="00045333">
      <w:pPr>
        <w:rPr>
          <w:color w:val="FF0000"/>
          <w:sz w:val="19"/>
          <w:szCs w:val="19"/>
          <w:u w:val="single"/>
        </w:rPr>
      </w:pPr>
      <w:r w:rsidRPr="007306B5">
        <w:rPr>
          <w:sz w:val="19"/>
          <w:szCs w:val="19"/>
        </w:rPr>
        <w:t xml:space="preserve">Zakres przetwarzanych danych obejmuje: imię, nazwisko, klasa, szkoła, kategoria, tytuł utworu, autor utworu, dane nauczyciela (nazwisko i imię , telefon, e-mail), wymagania sprzętowe uczestnika, jednostka delegująca, </w:t>
      </w:r>
      <w:r w:rsidRPr="007306B5">
        <w:rPr>
          <w:b/>
          <w:sz w:val="19"/>
          <w:szCs w:val="19"/>
        </w:rPr>
        <w:t>wizerunek</w:t>
      </w:r>
      <w:r w:rsidR="007306B5">
        <w:rPr>
          <w:sz w:val="19"/>
          <w:szCs w:val="19"/>
        </w:rPr>
        <w:t xml:space="preserve"> </w:t>
      </w:r>
      <w:r w:rsidRPr="007306B5">
        <w:rPr>
          <w:sz w:val="19"/>
          <w:szCs w:val="19"/>
        </w:rPr>
        <w:t xml:space="preserve"> </w:t>
      </w:r>
      <w:r w:rsidRPr="007306B5">
        <w:rPr>
          <w:color w:val="FF0000"/>
          <w:sz w:val="19"/>
          <w:szCs w:val="19"/>
          <w:u w:val="single"/>
        </w:rPr>
        <w:t>oraz imię i nazwisko rodzica, opiekuna prawnego w celu organizacji transportu.</w:t>
      </w:r>
    </w:p>
    <w:p w:rsidR="00045333" w:rsidRPr="007306B5" w:rsidRDefault="00045333" w:rsidP="00045333">
      <w:pPr>
        <w:rPr>
          <w:sz w:val="19"/>
          <w:szCs w:val="19"/>
        </w:rPr>
      </w:pPr>
      <w:r w:rsidRPr="007306B5">
        <w:rPr>
          <w:sz w:val="19"/>
          <w:szCs w:val="19"/>
        </w:rPr>
        <w:t xml:space="preserve">Przetwarzanie jest niezbędne do wykonania przeprowadzenia konkursu, którego zasady określa regulamin </w:t>
      </w:r>
      <w:r w:rsidRPr="007306B5">
        <w:rPr>
          <w:b/>
          <w:sz w:val="19"/>
          <w:szCs w:val="19"/>
        </w:rPr>
        <w:t>konkursu</w:t>
      </w:r>
      <w:r w:rsidRPr="007306B5">
        <w:rPr>
          <w:sz w:val="19"/>
          <w:szCs w:val="19"/>
        </w:rPr>
        <w:t>. Przetwarzanie danych następuje na podstawie dobrowolnej zgody rodzica lub opiekuna prawnego, która może być wycofana w każdym czasie. Informujemy, że wycofanie zgody na przetwarzanie danych osobowych nie wpłynie na przetwarzanie danych przez okres, w którym zgoda obowiązywała. Wycofanie zgody może jednak uniemożliwić wzięcie udziału w konkursie lub przyznanie nagrody.</w:t>
      </w:r>
    </w:p>
    <w:p w:rsidR="00045333" w:rsidRPr="007306B5" w:rsidRDefault="00045333" w:rsidP="00045333">
      <w:pPr>
        <w:rPr>
          <w:sz w:val="19"/>
          <w:szCs w:val="19"/>
        </w:rPr>
      </w:pPr>
      <w:bookmarkStart w:id="0" w:name="_Hlk497723340"/>
      <w:r w:rsidRPr="007306B5">
        <w:rPr>
          <w:sz w:val="19"/>
          <w:szCs w:val="19"/>
        </w:rPr>
        <w:t>Dane mogą być pozyskiwane od osób, których dane dotyczą, ich rodziców lub opiekunów prawnych oraz szkoły i instytucje, które kierują osobę do wzięcia udziału w konkursie.</w:t>
      </w:r>
    </w:p>
    <w:p w:rsidR="00045333" w:rsidRPr="007306B5" w:rsidRDefault="00045333" w:rsidP="00045333">
      <w:pPr>
        <w:rPr>
          <w:sz w:val="19"/>
          <w:szCs w:val="19"/>
        </w:rPr>
      </w:pPr>
      <w:r w:rsidRPr="007306B5">
        <w:rPr>
          <w:sz w:val="19"/>
          <w:szCs w:val="19"/>
        </w:rPr>
        <w:t xml:space="preserve">Dane będą przetwarzane w celach dowodowych do 6 lat </w:t>
      </w:r>
      <w:bookmarkEnd w:id="0"/>
      <w:r w:rsidRPr="007306B5">
        <w:rPr>
          <w:sz w:val="19"/>
          <w:szCs w:val="19"/>
        </w:rPr>
        <w:t>po zakończeniu konkursu lub do czasu wycofania zgody. Okres ten może zostać wydłużony o okres niezbędny do efektywnego usunięcia danych.</w:t>
      </w:r>
    </w:p>
    <w:p w:rsidR="00045333" w:rsidRPr="007306B5" w:rsidRDefault="00045333" w:rsidP="00045333">
      <w:pPr>
        <w:rPr>
          <w:sz w:val="19"/>
          <w:szCs w:val="19"/>
        </w:rPr>
      </w:pPr>
      <w:r w:rsidRPr="007306B5">
        <w:rPr>
          <w:sz w:val="19"/>
          <w:szCs w:val="19"/>
        </w:rPr>
        <w:t>Informujemy, że dane mogą być udostępniane na stronie www oraz Facebook. Udostępnianie danych osobowych uczestnika na stronie www oraz Facebooku odbywa się na podstawie Państwa oddzielnej zgody. Informujemy, że przysługuje Państwu prawo do wycofania zgody na udostępnianie danych, jednak nie wpłynie to na ich udostępnienie przez okres, w którym zgoda obowiązywała. Wycofanie zgody spowoduje usunięcie danych ze strony www oraz profilu Ośrodka.</w:t>
      </w:r>
    </w:p>
    <w:p w:rsidR="00045333" w:rsidRPr="007306B5" w:rsidRDefault="00045333" w:rsidP="00045333">
      <w:pPr>
        <w:rPr>
          <w:sz w:val="19"/>
          <w:szCs w:val="19"/>
        </w:rPr>
      </w:pPr>
      <w:r w:rsidRPr="007306B5">
        <w:rPr>
          <w:b/>
          <w:sz w:val="19"/>
          <w:szCs w:val="19"/>
        </w:rPr>
        <w:t>Informujemy, że udostępnienie danych na stronie www oraz Facebook stanowi przekazanie danych do organizacji międzynarodowej lub państwa trzeciego, które nie zapewnia na swoim terytorium odpowiedniego poziomu ochrony danych osobowych</w:t>
      </w:r>
      <w:r w:rsidRPr="007306B5">
        <w:rPr>
          <w:sz w:val="19"/>
          <w:szCs w:val="19"/>
        </w:rPr>
        <w:t>.</w:t>
      </w:r>
    </w:p>
    <w:p w:rsidR="00045333" w:rsidRPr="007306B5" w:rsidRDefault="00045333" w:rsidP="00045333">
      <w:pPr>
        <w:rPr>
          <w:sz w:val="19"/>
          <w:szCs w:val="19"/>
        </w:rPr>
      </w:pPr>
      <w:r w:rsidRPr="007306B5">
        <w:rPr>
          <w:sz w:val="19"/>
          <w:szCs w:val="19"/>
        </w:rPr>
        <w:t>Równocześnie informujemy, że mają Państw</w:t>
      </w:r>
      <w:r w:rsidR="00E06C72" w:rsidRPr="007306B5">
        <w:rPr>
          <w:sz w:val="19"/>
          <w:szCs w:val="19"/>
        </w:rPr>
        <w:t>o</w:t>
      </w:r>
      <w:r w:rsidRPr="007306B5">
        <w:rPr>
          <w:sz w:val="19"/>
          <w:szCs w:val="19"/>
        </w:rPr>
        <w:t xml:space="preserve"> prawo do kontroli treści swoich danych osobowych przetwarzanych przez Ośrodek oraz prawo do ich sprostowania i aktualizacji. Przysługuje Państwu prawo do wycofania każdej zgody, prawo do żądania usunięcia lub ograniczenia przetwarzania danych w szczególności w przypadku, gdyby dane nie były już niezbędne do realizacji określonego celu, gdyby były przetwarzane do innych celów lub gdyby były przetwarzane niezgodnie z prawem. </w:t>
      </w:r>
    </w:p>
    <w:p w:rsidR="00045333" w:rsidRPr="007306B5" w:rsidRDefault="00045333" w:rsidP="00045333">
      <w:pPr>
        <w:rPr>
          <w:sz w:val="19"/>
          <w:szCs w:val="19"/>
        </w:rPr>
      </w:pPr>
      <w:r w:rsidRPr="007306B5">
        <w:rPr>
          <w:sz w:val="19"/>
          <w:szCs w:val="19"/>
        </w:rPr>
        <w:t xml:space="preserve">Przysługuje Państwu prawo do wniesienia sprzeciwu gdyby dane były przetwarzane do realizacji celów wynikających z prawnie uzasadnionych interesów Ośrodka, prawo do przenoszenia danych do innego administratora danych oraz prawo do wniesienia skargi do organu nadzorczego. </w:t>
      </w:r>
    </w:p>
    <w:p w:rsidR="00045333" w:rsidRPr="007306B5" w:rsidRDefault="00045333" w:rsidP="00045333">
      <w:pPr>
        <w:rPr>
          <w:sz w:val="19"/>
          <w:szCs w:val="19"/>
        </w:rPr>
      </w:pPr>
      <w:r w:rsidRPr="007306B5">
        <w:rPr>
          <w:sz w:val="19"/>
          <w:szCs w:val="19"/>
        </w:rPr>
        <w:t>W przypadku przetwarzania Państwa danych osobowych w innych celach, zostaniecie Państwo o tym poinformowani.</w:t>
      </w:r>
    </w:p>
    <w:p w:rsidR="00045333" w:rsidRPr="007306B5" w:rsidRDefault="00045333" w:rsidP="00045333">
      <w:pPr>
        <w:rPr>
          <w:sz w:val="19"/>
          <w:szCs w:val="19"/>
        </w:rPr>
      </w:pPr>
      <w:r w:rsidRPr="007306B5">
        <w:rPr>
          <w:sz w:val="19"/>
          <w:szCs w:val="19"/>
        </w:rPr>
        <w:t xml:space="preserve">W przypadku pytań prosimy o kontakt z pracownikiem Ośrodka, a po 25 maja 2018 z Inspektorem Ochrony Danych na adres </w:t>
      </w:r>
      <w:hyperlink r:id="rId5" w:history="1">
        <w:r w:rsidRPr="007306B5">
          <w:rPr>
            <w:sz w:val="19"/>
            <w:szCs w:val="19"/>
          </w:rPr>
          <w:t>ochronadanych@kultura-kobierzyce.pl</w:t>
        </w:r>
      </w:hyperlink>
    </w:p>
    <w:p w:rsidR="00045333" w:rsidRDefault="00045333" w:rsidP="00045333"/>
    <w:p w:rsidR="00045333" w:rsidRPr="00307B25" w:rsidRDefault="00045333" w:rsidP="00045333"/>
    <w:p w:rsidR="00045333" w:rsidRPr="00516A75" w:rsidRDefault="00045333" w:rsidP="00045333"/>
    <w:p w:rsidR="00045333" w:rsidRPr="0033022C" w:rsidRDefault="00045333" w:rsidP="00045333">
      <w:pPr>
        <w:pStyle w:val="TYT"/>
        <w:ind w:left="0"/>
        <w:jc w:val="left"/>
        <w:rPr>
          <w:rFonts w:cstheme="minorHAnsi"/>
          <w:b/>
          <w:sz w:val="20"/>
          <w:szCs w:val="20"/>
        </w:rPr>
      </w:pPr>
    </w:p>
    <w:p w:rsidR="00081BC9" w:rsidRDefault="00081BC9"/>
    <w:sectPr w:rsidR="00081BC9" w:rsidSect="00CE030F">
      <w:pgSz w:w="11906" w:h="16838"/>
      <w:pgMar w:top="1135"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B3C"/>
    <w:multiLevelType w:val="hybridMultilevel"/>
    <w:tmpl w:val="DAC2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3426BE"/>
    <w:multiLevelType w:val="hybridMultilevel"/>
    <w:tmpl w:val="016E402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42053"/>
    <w:multiLevelType w:val="multilevel"/>
    <w:tmpl w:val="A230B12C"/>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0D85AFA"/>
    <w:multiLevelType w:val="multilevel"/>
    <w:tmpl w:val="D318B6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333"/>
    <w:rsid w:val="00045333"/>
    <w:rsid w:val="00081BC9"/>
    <w:rsid w:val="000E31ED"/>
    <w:rsid w:val="003E4527"/>
    <w:rsid w:val="00635F93"/>
    <w:rsid w:val="006B1FD7"/>
    <w:rsid w:val="007306B5"/>
    <w:rsid w:val="007804D4"/>
    <w:rsid w:val="008A71CF"/>
    <w:rsid w:val="008B5B78"/>
    <w:rsid w:val="008E0AA2"/>
    <w:rsid w:val="00992F7C"/>
    <w:rsid w:val="009943BA"/>
    <w:rsid w:val="00B749ED"/>
    <w:rsid w:val="00BA0024"/>
    <w:rsid w:val="00BE5C50"/>
    <w:rsid w:val="00CE030F"/>
    <w:rsid w:val="00E06C72"/>
    <w:rsid w:val="00EA4A04"/>
    <w:rsid w:val="00F110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3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333"/>
    <w:pPr>
      <w:ind w:left="720"/>
      <w:contextualSpacing/>
    </w:pPr>
  </w:style>
  <w:style w:type="paragraph" w:customStyle="1" w:styleId="TYT">
    <w:name w:val="TYT"/>
    <w:basedOn w:val="Normalny"/>
    <w:link w:val="TYTZnak"/>
    <w:qFormat/>
    <w:rsid w:val="00045333"/>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YTZnak">
    <w:name w:val="TYT Znak"/>
    <w:basedOn w:val="Domylnaczcionkaakapitu"/>
    <w:link w:val="TYT"/>
    <w:rsid w:val="00045333"/>
    <w:rPr>
      <w:rFonts w:ascii="Calibri Light" w:eastAsia="Times New Roman" w:hAnsi="Calibri Light" w:cs="Times New Roman"/>
      <w:smallCaps/>
      <w:spacing w:val="40"/>
      <w:sz w:val="32"/>
      <w:szCs w:val="52"/>
      <w:lang w:eastAsia="ar-SA"/>
    </w:rPr>
  </w:style>
  <w:style w:type="paragraph" w:customStyle="1" w:styleId="wypunkt">
    <w:name w:val="wypunkt"/>
    <w:basedOn w:val="Normalny"/>
    <w:rsid w:val="00045333"/>
    <w:pPr>
      <w:numPr>
        <w:numId w:val="2"/>
      </w:numPr>
      <w:tabs>
        <w:tab w:val="left" w:pos="36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rsid w:val="00045333"/>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045333"/>
    <w:pPr>
      <w:numPr>
        <w:numId w:val="2"/>
      </w:numPr>
    </w:pPr>
  </w:style>
  <w:style w:type="paragraph" w:styleId="Tekstpodstawowy0">
    <w:name w:val="Body Text"/>
    <w:basedOn w:val="Normalny"/>
    <w:link w:val="TekstpodstawowyZnak"/>
    <w:uiPriority w:val="99"/>
    <w:semiHidden/>
    <w:unhideWhenUsed/>
    <w:rsid w:val="00045333"/>
    <w:pPr>
      <w:spacing w:after="120"/>
    </w:pPr>
  </w:style>
  <w:style w:type="character" w:customStyle="1" w:styleId="TekstpodstawowyZnak">
    <w:name w:val="Tekst podstawowy Znak"/>
    <w:basedOn w:val="Domylnaczcionkaakapitu"/>
    <w:link w:val="Tekstpodstawowy0"/>
    <w:uiPriority w:val="99"/>
    <w:semiHidden/>
    <w:rsid w:val="00045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jszymkowska</dc:creator>
  <cp:lastModifiedBy>jszymkowska</cp:lastModifiedBy>
  <cp:revision>4</cp:revision>
  <dcterms:created xsi:type="dcterms:W3CDTF">2021-02-24T11:15:00Z</dcterms:created>
  <dcterms:modified xsi:type="dcterms:W3CDTF">2021-04-08T12:31:00Z</dcterms:modified>
</cp:coreProperties>
</file>